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252" w:rsidRPr="00D0031C" w:rsidRDefault="00266252" w:rsidP="00FC3C8F">
      <w:pPr>
        <w:shd w:val="clear" w:color="auto" w:fill="FFFFFF"/>
        <w:tabs>
          <w:tab w:val="left" w:pos="7740"/>
        </w:tabs>
        <w:ind w:left="360" w:right="-5" w:firstLine="28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Қазақстан Республикасының ғылым және білім министрлігі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А.Байтұрсынов атындағы Қостанай мемлекеттік университеті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Философия кафедрасы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AF6696" w:rsidP="00D2692D">
      <w:pPr>
        <w:shd w:val="clear" w:color="auto" w:fill="FFFFFF"/>
        <w:tabs>
          <w:tab w:val="left" w:pos="7740"/>
        </w:tabs>
        <w:ind w:right="-5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  <w:t>Философия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 xml:space="preserve">Оқу -  әдістемелік кешен 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Барлық мамандықтарға арналған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  <w:t xml:space="preserve">                                  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D0031C" w:rsidRPr="00D2692D" w:rsidRDefault="00D0031C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  <w:t xml:space="preserve">                                                      </w:t>
      </w: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Қостанай, 201</w:t>
      </w:r>
      <w:r w:rsid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7</w:t>
      </w: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>Құрастырушы</w:t>
      </w:r>
      <w:r w:rsidR="001A3904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>лар</w:t>
      </w: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 xml:space="preserve">:    </w:t>
      </w:r>
    </w:p>
    <w:p w:rsidR="001A3904" w:rsidRDefault="0068239A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Философия кафедрасының</w:t>
      </w:r>
    </w:p>
    <w:p w:rsidR="00266252" w:rsidRPr="001A3904" w:rsidRDefault="0068239A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оқытушы</w:t>
      </w:r>
      <w:r w:rsidR="001A3904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лар</w:t>
      </w: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ы   </w:t>
      </w:r>
      <w:r w:rsidRPr="0068239A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</w:t>
      </w:r>
      <w:r w:rsidR="001A3904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___</w:t>
      </w:r>
      <w:r w:rsidR="001A3904" w:rsidRPr="001A3904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</w:rPr>
        <w:t>____________________</w:t>
      </w:r>
      <w:r w:rsidR="001A3904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Какенов М. Қ., Панияз Т.П.</w:t>
      </w: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Философия кафедрасының отырысында қаралып ұсынылды </w:t>
      </w:r>
    </w:p>
    <w:p w:rsidR="00266252" w:rsidRPr="00D2692D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6  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10.06.2017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ж.</w:t>
      </w:r>
    </w:p>
    <w:p w:rsidR="00DC3C40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____________________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С.Қолдыбаев</w:t>
      </w:r>
    </w:p>
    <w:p w:rsidR="00266252" w:rsidRPr="00DC3C40" w:rsidRDefault="00266252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Гуманитарлық - әлеуметтік факультеттің әдістемелік кеңесінде мақұлданды</w:t>
      </w:r>
    </w:p>
    <w:p w:rsidR="00266252" w:rsidRPr="00D2692D" w:rsidRDefault="001A3904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№ </w:t>
      </w:r>
      <w:bookmarkStart w:id="0" w:name="_GoBack"/>
      <w:bookmarkEnd w:id="0"/>
      <w:r w:rsidR="00266252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6 </w:t>
      </w:r>
      <w:r w:rsidR="00266252"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8239A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.06. </w:t>
      </w:r>
      <w:proofErr w:type="gramStart"/>
      <w:r w:rsidR="00DC3C40"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="00266252"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</w:t>
      </w:r>
      <w:proofErr w:type="gramEnd"/>
      <w:r w:rsidR="00266252"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</w:t>
      </w: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төрайымы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З.</w:t>
      </w:r>
      <w:r w:rsidR="00D227D7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Тасмагамбетова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  <w:t xml:space="preserve">                                                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sz w:val="32"/>
          <w:szCs w:val="32"/>
          <w:lang w:val="kk-KZ"/>
        </w:rPr>
        <w:t xml:space="preserve">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D2692D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2B0B1A" w:rsidRDefault="00266252" w:rsidP="00FC3C8F">
      <w:pPr>
        <w:ind w:firstLine="54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0B1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Пәннің оқу-әдістемелік кешеннің мазмұны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</w:t>
            </w:r>
          </w:p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 типтік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көшірме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 үшін пән бойынша оқыту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Syllabus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Дәрістік кешен(дәріс тезистері, көрнекі және таратылым материалдары, қолданылған әдебиеттердің тізімі)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Тәжірибелік(семинарлық) сабақтардың жоспары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нұсқаулар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Студенттердің өзіндік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алушылардың жетістіктерін бақылау және бағалау материалдары (жазбаша бақылау тапсырмалары, тестік тапсырмалар, аралық бақылаулар сұрақтары, емтихан билеттері және т.б)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252" w:rsidRPr="002B0B1A" w:rsidRDefault="00266252">
      <w:pPr>
        <w:rPr>
          <w:rFonts w:ascii="Times New Roman" w:hAnsi="Times New Roman" w:cs="Times New Roman"/>
          <w:sz w:val="24"/>
          <w:szCs w:val="24"/>
        </w:rPr>
      </w:pPr>
    </w:p>
    <w:sectPr w:rsidR="00266252" w:rsidRPr="002B0B1A" w:rsidSect="00D3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8F"/>
    <w:rsid w:val="000249A5"/>
    <w:rsid w:val="00130C4F"/>
    <w:rsid w:val="001A3904"/>
    <w:rsid w:val="00266252"/>
    <w:rsid w:val="002B0B1A"/>
    <w:rsid w:val="00355F4D"/>
    <w:rsid w:val="00440B7B"/>
    <w:rsid w:val="00493B2A"/>
    <w:rsid w:val="005706B8"/>
    <w:rsid w:val="0068239A"/>
    <w:rsid w:val="009128D3"/>
    <w:rsid w:val="00A2029D"/>
    <w:rsid w:val="00AF6696"/>
    <w:rsid w:val="00B0375F"/>
    <w:rsid w:val="00C0466D"/>
    <w:rsid w:val="00C04DE2"/>
    <w:rsid w:val="00D0031C"/>
    <w:rsid w:val="00D227D7"/>
    <w:rsid w:val="00D2692D"/>
    <w:rsid w:val="00D352E3"/>
    <w:rsid w:val="00D572C4"/>
    <w:rsid w:val="00D72E4B"/>
    <w:rsid w:val="00DA73C1"/>
    <w:rsid w:val="00DC3C40"/>
    <w:rsid w:val="00E52CFA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E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E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orleu</cp:lastModifiedBy>
  <cp:revision>3</cp:revision>
  <cp:lastPrinted>2017-06-20T11:14:00Z</cp:lastPrinted>
  <dcterms:created xsi:type="dcterms:W3CDTF">2018-01-13T00:21:00Z</dcterms:created>
  <dcterms:modified xsi:type="dcterms:W3CDTF">2018-04-20T08:28:00Z</dcterms:modified>
</cp:coreProperties>
</file>